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-311150</wp:posOffset>
                </wp:positionV>
                <wp:extent cx="2082800" cy="584200"/>
                <wp:effectExtent l="0" t="0" r="0" b="0"/>
                <wp:wrapNone/>
                <wp:docPr id="1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960" cy="58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Prénom : …………………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</w:rPr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Date : …………………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391.3pt;margin-top:-24.5pt;width:163.95pt;height:45.95pt;mso-wrap-style:square;v-text-anchor:top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Liberation Serif" w:hAnsi="Liberation Serif"/>
                        </w:rPr>
                        <w:t>Prénom : …………………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rFonts w:ascii="Liberation Serif" w:hAnsi="Liberation Serif"/>
                        </w:rPr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rFonts w:ascii="Liberation Serif" w:hAnsi="Liberation Serif"/>
                        </w:rPr>
                        <w:t>Date : …………………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4275455</wp:posOffset>
            </wp:positionH>
            <wp:positionV relativeFrom="paragraph">
              <wp:posOffset>-308610</wp:posOffset>
            </wp:positionV>
            <wp:extent cx="572135" cy="572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color w:val="000000"/>
          <w:sz w:val="48"/>
          <w:szCs w:val="48"/>
        </w:rPr>
        <w:t>Sciences</w:t>
      </w:r>
      <w:r>
        <w:rPr>
          <w:rFonts w:ascii="Arial" w:hAnsi="Arial"/>
          <w:b/>
          <w:bCs/>
          <w:sz w:val="48"/>
          <w:szCs w:val="48"/>
        </w:rPr>
        <w:t> : Fiche d’expérience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1. </w:t>
      </w:r>
      <w:r>
        <w:rPr>
          <w:rFonts w:ascii="Arial" w:hAnsi="Arial"/>
          <w:b/>
          <w:bCs/>
        </w:rPr>
        <w:t xml:space="preserve">Problème </w:t>
      </w:r>
      <w:r>
        <w:rPr>
          <w:rFonts w:ascii="Arial" w:hAnsi="Arial"/>
          <w:b/>
          <w:bCs/>
        </w:rPr>
        <w:t>posé</w:t>
      </w:r>
      <w:r>
        <w:rPr>
          <w:rFonts w:ascii="Arial" w:hAnsi="Arial"/>
        </w:rPr>
        <w:t xml:space="preserve"> : </w:t>
      </w:r>
      <w:r>
        <w:rPr>
          <w:rFonts w:ascii="Arial" w:hAnsi="Arial"/>
          <w:sz w:val="20"/>
          <w:szCs w:val="20"/>
        </w:rPr>
        <w:t>……………………………………………..…………………………………………………………...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</w:t>
      </w:r>
      <w:r>
        <w:rPr>
          <w:rFonts w:ascii="Arial" w:hAnsi="Arial"/>
          <w:sz w:val="20"/>
          <w:szCs w:val="20"/>
        </w:rPr>
        <w:t>..…………………..…………………..…………………..…………………..…………………..…………………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2. </w:t>
      </w:r>
      <w:r>
        <w:rPr>
          <w:rFonts w:ascii="Arial" w:hAnsi="Arial"/>
          <w:b/>
          <w:bCs/>
        </w:rPr>
        <w:t>Matériel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disponible en classe</w:t>
      </w:r>
      <w:r>
        <w:rPr>
          <w:rFonts w:ascii="Arial" w:hAnsi="Arial"/>
        </w:rPr>
        <w:t xml:space="preserve"> : </w:t>
      </w:r>
      <w:r>
        <w:rPr>
          <w:rFonts w:ascii="Arial" w:hAnsi="Arial"/>
          <w:sz w:val="20"/>
          <w:szCs w:val="20"/>
        </w:rPr>
        <w:t>…………………..………………………………………………………………..….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3. </w:t>
      </w:r>
      <w:r>
        <w:rPr>
          <w:rFonts w:ascii="Arial" w:hAnsi="Arial"/>
          <w:b/>
          <w:bCs/>
        </w:rPr>
        <w:t>Mes idées</w:t>
      </w:r>
      <w:r>
        <w:rPr>
          <w:rFonts w:ascii="Arial" w:hAnsi="Arial"/>
        </w:rPr>
        <w:t>, mes hypothèses pour résoudre le problème</w:t>
      </w:r>
      <w:r>
        <w:rPr>
          <w:rFonts w:ascii="Arial" w:hAnsi="Arial"/>
        </w:rPr>
        <w:t xml:space="preserve"> (</w:t>
      </w:r>
      <w:r>
        <w:rPr>
          <w:rFonts w:ascii="Arial" w:hAnsi="Arial"/>
          <w:b/>
          <w:bCs/>
        </w:rPr>
        <w:t>Je pense que</w:t>
      </w:r>
      <w:r>
        <w:rPr>
          <w:rFonts w:ascii="Arial" w:hAnsi="Arial"/>
        </w:rPr>
        <w:t>...</w:t>
      </w:r>
      <w:r>
        <w:rPr>
          <w:rFonts w:ascii="Arial" w:hAnsi="Arial"/>
          <w:b/>
          <w:bCs/>
        </w:rPr>
        <w:t>car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) : 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</w:t>
      </w:r>
      <w:r>
        <w:rPr>
          <w:rFonts w:ascii="Arial" w:hAnsi="Arial"/>
          <w:sz w:val="20"/>
          <w:szCs w:val="20"/>
        </w:rPr>
        <w:t>..…………………..…………………..…………………..…………………..…………………..…………………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</w:t>
      </w:r>
      <w:r>
        <w:rPr>
          <w:rFonts w:ascii="Arial" w:hAnsi="Arial"/>
          <w:sz w:val="20"/>
          <w:szCs w:val="20"/>
        </w:rPr>
        <w:t>..…………………..…………………..…………………..…………………..…………………..…………………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4. </w:t>
            </w:r>
            <w:r>
              <w:rPr>
                <w:rFonts w:ascii="Arial" w:hAnsi="Arial"/>
              </w:rPr>
              <w:t>Je dessine ici mes idées </w:t>
            </w:r>
            <w:r>
              <w:rPr>
                <w:rFonts w:ascii="Arial" w:hAnsi="Arial"/>
              </w:rPr>
              <w:t xml:space="preserve">pour résoudre le problème </w:t>
            </w:r>
            <w:r>
              <w:rPr>
                <w:rFonts w:ascii="Arial" w:hAnsi="Arial"/>
              </w:rPr>
              <w:t>:</w:t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</w:t>
      </w:r>
    </w:p>
    <w:p>
      <w:pPr>
        <w:pStyle w:val="Normal"/>
        <w:bidi w:val="0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125730</wp:posOffset>
            </wp:positionV>
            <wp:extent cx="873760" cy="87185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Expérimentation et recherche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- 5. </w:t>
      </w:r>
      <w:r>
        <w:rPr>
          <w:rFonts w:ascii="Arial" w:hAnsi="Arial"/>
          <w:b/>
          <w:bCs/>
        </w:rPr>
        <w:t>Mes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observations</w:t>
      </w:r>
      <w:r>
        <w:rPr>
          <w:rFonts w:ascii="Arial" w:hAnsi="Arial"/>
        </w:rPr>
        <w:t>, ce que j’ai vu pendant l’expérience 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6. </w:t>
            </w:r>
            <w:r>
              <w:rPr>
                <w:rFonts w:ascii="Arial" w:hAnsi="Arial"/>
              </w:rPr>
              <w:t xml:space="preserve">Je </w:t>
            </w:r>
            <w:r>
              <w:rPr>
                <w:rFonts w:ascii="Arial" w:hAnsi="Arial"/>
                <w:b/>
                <w:bCs/>
              </w:rPr>
              <w:t xml:space="preserve">dessine ici </w:t>
            </w:r>
            <w:r>
              <w:rPr>
                <w:rFonts w:ascii="Arial" w:hAnsi="Arial"/>
                <w:b/>
                <w:bCs/>
              </w:rPr>
              <w:t>l’expérience</w:t>
            </w:r>
            <w:r>
              <w:rPr>
                <w:rFonts w:ascii="Arial" w:hAnsi="Arial"/>
              </w:rPr>
              <w:t xml:space="preserve">, ce que </w:t>
            </w:r>
            <w:r>
              <w:rPr>
                <w:rFonts w:ascii="Arial" w:hAnsi="Arial"/>
              </w:rPr>
              <w:t>j’ai</w:t>
            </w:r>
            <w:r>
              <w:rPr>
                <w:rFonts w:ascii="Arial" w:hAnsi="Arial"/>
              </w:rPr>
              <w:t xml:space="preserve"> fait et ce que </w:t>
            </w:r>
            <w:r>
              <w:rPr>
                <w:rFonts w:ascii="Arial" w:hAnsi="Arial"/>
              </w:rPr>
              <w:t>j’ai</w:t>
            </w:r>
            <w:r>
              <w:rPr>
                <w:rFonts w:ascii="Arial" w:hAnsi="Arial"/>
              </w:rPr>
              <w:drawing>
                <wp:anchor distT="0" distB="0" distL="0" distR="0" simplePos="0" relativeHeight="5" behindDoc="1" locked="0" layoutInCell="1" allowOverlap="1">
                  <wp:simplePos x="0" y="0"/>
                  <wp:positionH relativeFrom="column">
                    <wp:posOffset>5989320</wp:posOffset>
                  </wp:positionH>
                  <wp:positionV relativeFrom="paragraph">
                    <wp:posOffset>34925</wp:posOffset>
                  </wp:positionV>
                  <wp:extent cx="551815" cy="551815"/>
                  <wp:effectExtent l="0" t="0" r="0" b="0"/>
                  <wp:wrapNone/>
                  <wp:docPr id="4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</w:rPr>
              <w:t xml:space="preserve"> remarqué :</w:t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n’oublie pas de mettre un titre à mon schéma et des flèches pour expliquer les différents éléments.</w:t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dessiner ce qu’il y avait </w:t>
            </w:r>
            <w:r>
              <w:rPr>
                <w:b/>
                <w:bCs/>
                <w:sz w:val="20"/>
                <w:szCs w:val="20"/>
              </w:rPr>
              <w:t>AVANT</w:t>
            </w:r>
            <w:r>
              <w:rPr>
                <w:sz w:val="20"/>
                <w:szCs w:val="20"/>
              </w:rPr>
              <w:t xml:space="preserve"> et ce qu’il y a eu </w:t>
            </w:r>
            <w:r>
              <w:rPr>
                <w:b/>
                <w:bCs/>
                <w:sz w:val="20"/>
                <w:szCs w:val="20"/>
              </w:rPr>
              <w:t>APRÈS</w:t>
            </w:r>
            <w:r>
              <w:rPr>
                <w:sz w:val="20"/>
                <w:szCs w:val="20"/>
              </w:rPr>
              <w:t xml:space="preserve">. </w:t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- 7. Je fais le bilan de la recherche </w:t>
      </w:r>
      <w:r>
        <w:rPr>
          <w:rFonts w:ascii="Arial" w:hAnsi="Arial"/>
          <w:b/>
          <w:bCs/>
        </w:rPr>
        <w:t>en cochant une seule case</w:t>
      </w:r>
      <w:r>
        <w:rPr>
          <w:rFonts w:ascii="Arial" w:hAnsi="Arial"/>
        </w:rPr>
        <w:t> 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406"/>
        <w:gridCol w:w="1060"/>
      </w:tblGrid>
      <w:tr>
        <w:trPr>
          <w:trHeight w:val="340" w:hRule="atLeast"/>
        </w:trPr>
        <w:tc>
          <w:tcPr>
            <w:tcW w:w="9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C’est ce que je pensais </w:t>
            </w:r>
            <w:r>
              <w:rPr/>
              <w:t>au début : mon hypothèse de départ s’est révélée juste</w:t>
            </w:r>
            <w:r>
              <w:rPr/>
              <w:t>.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7" w:hRule="atLeast"/>
        </w:trPr>
        <w:tc>
          <w:tcPr>
            <w:tcW w:w="94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  <w:t>Ce n’est pas ce que je pensais au début : mon hypothèse de départ était incorrecte.</w:t>
            </w:r>
          </w:p>
        </w:tc>
        <w:tc>
          <w:tcPr>
            <w:tcW w:w="1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1223645" cy="973455"/>
            <wp:effectExtent l="0" t="0" r="0" b="0"/>
            <wp:wrapNone/>
            <wp:docPr id="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11991" r="0" b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 w:val="false"/>
          <w:bCs w:val="false"/>
        </w:rPr>
        <w:t>- 8.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Ma conclusion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J’</w:t>
      </w:r>
      <w:r>
        <w:rPr>
          <w:rFonts w:ascii="Arial" w:hAnsi="Arial"/>
          <w:b/>
          <w:bCs/>
          <w:sz w:val="24"/>
          <w:szCs w:val="24"/>
        </w:rPr>
        <w:t>explique ce que j’ai compris.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5925820</wp:posOffset>
                </wp:positionH>
                <wp:positionV relativeFrom="paragraph">
                  <wp:posOffset>407035</wp:posOffset>
                </wp:positionV>
                <wp:extent cx="1099820" cy="199390"/>
                <wp:effectExtent l="0" t="0" r="0" b="0"/>
                <wp:wrapNone/>
                <wp:docPr id="6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00" cy="19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Bureau des Profs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66.6pt;margin-top:32.05pt;width:86.55pt;height:15.65pt;mso-wrap-style:square;v-text-anchor:top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Bureau des Profs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..……………………..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Header">
    <w:name w:val="header"/>
    <w:basedOn w:val="En-tteetpieddepage"/>
    <w:pPr>
      <w:suppressLineNumbers/>
    </w:pPr>
    <w:rPr>
      <w:sz w:val="20"/>
    </w:rPr>
  </w:style>
  <w:style w:type="paragraph" w:styleId="Footer">
    <w:name w:val="footer"/>
    <w:basedOn w:val="En-tteetpieddepage"/>
    <w:pPr>
      <w:suppressLineNumbers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61</TotalTime>
  <Application>LibreOffice/26.2.1.2$Windows_X86_64 LibreOffice_project/620$Build-2</Application>
  <AppVersion>15.0000</AppVersion>
  <Pages>2</Pages>
  <Words>179</Words>
  <Characters>1868</Characters>
  <CharactersWithSpaces>2015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2026-01-07T18:39:18Z</dcterms:created>
  <dc:creator/>
  <dc:description/>
  <dc:language>fr-FR</dc:language>
  <cp:lastModifiedBy/>
  <cp:lastPrinted>2026-01-07T19:36:15Z</cp:lastPrinted>
  <dcterms:modified xsi:type="dcterms:W3CDTF">2026-07-07T20:47:30Z</dcterms:modified>
  <cp:revision>25</cp:revision>
  <dc:subject/>
  <dc:title>template-arial</dc:title>
</cp:coreProperties>
</file>